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B50D7" w14:textId="77777777" w:rsidR="0002130E" w:rsidRPr="00C30601" w:rsidRDefault="0002130E" w:rsidP="0002130E">
      <w:pPr>
        <w:pStyle w:val="NoSpacing"/>
        <w:rPr>
          <w:rFonts w:ascii="Arial" w:hAnsi="Arial" w:cs="Arial"/>
          <w:sz w:val="24"/>
          <w:szCs w:val="28"/>
        </w:rPr>
      </w:pPr>
      <w:r w:rsidRPr="00C30601">
        <w:rPr>
          <w:rFonts w:ascii="Arial" w:hAnsi="Arial" w:cs="Arial"/>
          <w:sz w:val="24"/>
          <w:szCs w:val="28"/>
        </w:rPr>
        <w:t>Refresh Your Space, Refresh Your Mind</w:t>
      </w:r>
    </w:p>
    <w:p w14:paraId="76FC125E" w14:textId="77777777" w:rsidR="000B1F8B" w:rsidRPr="00C30601" w:rsidRDefault="000B1F8B" w:rsidP="0002130E">
      <w:pPr>
        <w:pStyle w:val="NoSpacing"/>
        <w:rPr>
          <w:rFonts w:ascii="Arial" w:hAnsi="Arial" w:cs="Arial"/>
          <w:sz w:val="24"/>
          <w:szCs w:val="28"/>
        </w:rPr>
      </w:pPr>
    </w:p>
    <w:p w14:paraId="4FCDFC17" w14:textId="77777777" w:rsidR="00637055" w:rsidRPr="00C30601" w:rsidRDefault="00637055" w:rsidP="00637055">
      <w:pPr>
        <w:pStyle w:val="NoSpacing"/>
        <w:rPr>
          <w:rFonts w:ascii="Arial" w:hAnsi="Arial" w:cs="Arial"/>
          <w:sz w:val="24"/>
          <w:szCs w:val="28"/>
        </w:rPr>
      </w:pPr>
      <w:r w:rsidRPr="00637055">
        <w:rPr>
          <w:rFonts w:ascii="Arial" w:hAnsi="Arial" w:cs="Arial"/>
          <w:sz w:val="24"/>
          <w:szCs w:val="28"/>
        </w:rPr>
        <w:t>Your environment plays a major role in how you feel, think, and move through your day. When your space feels clear, inviting, and supportive, your mind often feels the same way. A cluttered or stagnant environment can add to stress, mental fog, or low energy without you realizing it. Refreshing your space is a simple and powerful way to reset your mindset and create a better flow in your life. You do not need to make huge changes to see a difference. Even small adjustments can shift the energy around you and help you feel lighter, clearer, and more focused.</w:t>
      </w:r>
    </w:p>
    <w:p w14:paraId="4FBC72B3" w14:textId="77777777" w:rsidR="00354F83" w:rsidRPr="00C30601" w:rsidRDefault="00354F83" w:rsidP="00637055">
      <w:pPr>
        <w:pStyle w:val="NoSpacing"/>
        <w:rPr>
          <w:rFonts w:ascii="Arial" w:hAnsi="Arial" w:cs="Arial"/>
          <w:sz w:val="24"/>
          <w:szCs w:val="28"/>
        </w:rPr>
      </w:pPr>
    </w:p>
    <w:p w14:paraId="2419E183" w14:textId="77777777" w:rsidR="00354F83" w:rsidRPr="00637055" w:rsidRDefault="00354F83" w:rsidP="00637055">
      <w:pPr>
        <w:pStyle w:val="NoSpacing"/>
        <w:rPr>
          <w:rFonts w:ascii="Arial" w:hAnsi="Arial" w:cs="Arial"/>
          <w:sz w:val="24"/>
          <w:szCs w:val="28"/>
        </w:rPr>
      </w:pPr>
    </w:p>
    <w:p w14:paraId="1A4A2942" w14:textId="77777777" w:rsidR="00354F83" w:rsidRPr="00C30601" w:rsidRDefault="00637055" w:rsidP="00637055">
      <w:pPr>
        <w:pStyle w:val="NoSpacing"/>
        <w:rPr>
          <w:rFonts w:ascii="Arial" w:hAnsi="Arial" w:cs="Arial"/>
          <w:b/>
          <w:bCs/>
          <w:sz w:val="24"/>
          <w:szCs w:val="28"/>
        </w:rPr>
      </w:pPr>
      <w:r w:rsidRPr="00637055">
        <w:rPr>
          <w:rFonts w:ascii="Arial" w:hAnsi="Arial" w:cs="Arial"/>
          <w:b/>
          <w:bCs/>
          <w:sz w:val="24"/>
          <w:szCs w:val="28"/>
        </w:rPr>
        <w:t>Notice What Your Environment Is Reflecting</w:t>
      </w:r>
    </w:p>
    <w:p w14:paraId="0B6E9255" w14:textId="77777777" w:rsidR="00B4571D" w:rsidRDefault="00637055" w:rsidP="00637055">
      <w:pPr>
        <w:pStyle w:val="NoSpacing"/>
        <w:rPr>
          <w:rFonts w:ascii="Arial" w:hAnsi="Arial" w:cs="Arial"/>
          <w:sz w:val="24"/>
          <w:szCs w:val="28"/>
        </w:rPr>
      </w:pPr>
      <w:r w:rsidRPr="00637055">
        <w:rPr>
          <w:rFonts w:ascii="Arial" w:hAnsi="Arial" w:cs="Arial"/>
          <w:sz w:val="24"/>
          <w:szCs w:val="28"/>
        </w:rPr>
        <w:br/>
        <w:t xml:space="preserve">Take a few minutes to look around your home or workspace and notice what it </w:t>
      </w:r>
      <w:proofErr w:type="gramStart"/>
      <w:r w:rsidRPr="00637055">
        <w:rPr>
          <w:rFonts w:ascii="Arial" w:hAnsi="Arial" w:cs="Arial"/>
          <w:sz w:val="24"/>
          <w:szCs w:val="28"/>
        </w:rPr>
        <w:t>reflects back</w:t>
      </w:r>
      <w:proofErr w:type="gramEnd"/>
      <w:r w:rsidRPr="00637055">
        <w:rPr>
          <w:rFonts w:ascii="Arial" w:hAnsi="Arial" w:cs="Arial"/>
          <w:sz w:val="24"/>
          <w:szCs w:val="28"/>
        </w:rPr>
        <w:t xml:space="preserve"> to you. Are there piles of unfinished tasks, cluttered surfaces, or objects that feel heavy? Your environment often mirrors what is happening internally. Being honest about what your space is showing you gives you a clear starting point for change. </w:t>
      </w:r>
    </w:p>
    <w:p w14:paraId="46F6DFAD" w14:textId="77777777" w:rsidR="00B4571D" w:rsidRDefault="00B4571D" w:rsidP="00637055">
      <w:pPr>
        <w:pStyle w:val="NoSpacing"/>
        <w:rPr>
          <w:rFonts w:ascii="Arial" w:hAnsi="Arial" w:cs="Arial"/>
          <w:sz w:val="24"/>
          <w:szCs w:val="28"/>
        </w:rPr>
      </w:pPr>
    </w:p>
    <w:p w14:paraId="2C4CECBA" w14:textId="2BF090FC" w:rsidR="00637055" w:rsidRPr="00C30601" w:rsidRDefault="00637055" w:rsidP="00637055">
      <w:pPr>
        <w:pStyle w:val="NoSpacing"/>
        <w:rPr>
          <w:rFonts w:ascii="Arial" w:hAnsi="Arial" w:cs="Arial"/>
          <w:sz w:val="24"/>
          <w:szCs w:val="28"/>
        </w:rPr>
      </w:pPr>
      <w:r w:rsidRPr="00637055">
        <w:rPr>
          <w:rFonts w:ascii="Arial" w:hAnsi="Arial" w:cs="Arial"/>
          <w:sz w:val="24"/>
          <w:szCs w:val="28"/>
        </w:rPr>
        <w:t>You do not need to judge yourself; you are simply gathering information. Pay attention to what areas feel stressful or stuck and which ones feel open and peaceful. Awareness helps you decide where to focus your energy as you refresh your surroundings.</w:t>
      </w:r>
    </w:p>
    <w:p w14:paraId="48368012" w14:textId="77777777" w:rsidR="00354F83" w:rsidRPr="00C30601" w:rsidRDefault="00354F83" w:rsidP="00637055">
      <w:pPr>
        <w:pStyle w:val="NoSpacing"/>
        <w:rPr>
          <w:rFonts w:ascii="Arial" w:hAnsi="Arial" w:cs="Arial"/>
          <w:sz w:val="24"/>
          <w:szCs w:val="28"/>
        </w:rPr>
      </w:pPr>
    </w:p>
    <w:p w14:paraId="2EFEA976" w14:textId="77777777" w:rsidR="00354F83" w:rsidRPr="00637055" w:rsidRDefault="00354F83" w:rsidP="00637055">
      <w:pPr>
        <w:pStyle w:val="NoSpacing"/>
        <w:rPr>
          <w:rFonts w:ascii="Arial" w:hAnsi="Arial" w:cs="Arial"/>
          <w:sz w:val="24"/>
          <w:szCs w:val="28"/>
        </w:rPr>
      </w:pPr>
    </w:p>
    <w:p w14:paraId="7C1E9652" w14:textId="77777777" w:rsidR="00354F83" w:rsidRPr="00C30601" w:rsidRDefault="00637055" w:rsidP="00637055">
      <w:pPr>
        <w:pStyle w:val="NoSpacing"/>
        <w:rPr>
          <w:rFonts w:ascii="Arial" w:hAnsi="Arial" w:cs="Arial"/>
          <w:b/>
          <w:bCs/>
          <w:sz w:val="24"/>
          <w:szCs w:val="28"/>
        </w:rPr>
      </w:pPr>
      <w:r w:rsidRPr="00637055">
        <w:rPr>
          <w:rFonts w:ascii="Arial" w:hAnsi="Arial" w:cs="Arial"/>
          <w:b/>
          <w:bCs/>
          <w:sz w:val="24"/>
          <w:szCs w:val="28"/>
        </w:rPr>
        <w:t>Declutter With Energy in Mind</w:t>
      </w:r>
    </w:p>
    <w:p w14:paraId="1E226467" w14:textId="7AB7E6CF" w:rsidR="00637055" w:rsidRPr="00C30601" w:rsidRDefault="00637055" w:rsidP="00637055">
      <w:pPr>
        <w:pStyle w:val="NoSpacing"/>
        <w:rPr>
          <w:rFonts w:ascii="Arial" w:hAnsi="Arial" w:cs="Arial"/>
          <w:sz w:val="24"/>
          <w:szCs w:val="28"/>
        </w:rPr>
      </w:pPr>
      <w:r w:rsidRPr="00637055">
        <w:rPr>
          <w:rFonts w:ascii="Arial" w:hAnsi="Arial" w:cs="Arial"/>
          <w:sz w:val="24"/>
          <w:szCs w:val="28"/>
        </w:rPr>
        <w:br/>
        <w:t>Decluttering is about more than getting rid of extra stuff; it is about clearing out anything that weighs you down. Approach decluttering with the goal of making your space feel lighter and more supportive. Start small if you need to, choosing one drawer, shelf, or corner at a time. Ask yourself whether each item you touch feels useful, inspiring, or calming. If it does not, it might be time to let it go. Decluttering with energy in mind means focusing on how your environment feels, not just how it looks. A clearer space often leads to a clearer, calmer mind.</w:t>
      </w:r>
    </w:p>
    <w:p w14:paraId="2642354D" w14:textId="77777777" w:rsidR="00354F83" w:rsidRPr="00C30601" w:rsidRDefault="00354F83" w:rsidP="00637055">
      <w:pPr>
        <w:pStyle w:val="NoSpacing"/>
        <w:rPr>
          <w:rFonts w:ascii="Arial" w:hAnsi="Arial" w:cs="Arial"/>
          <w:sz w:val="24"/>
          <w:szCs w:val="28"/>
        </w:rPr>
      </w:pPr>
    </w:p>
    <w:p w14:paraId="0258F07B" w14:textId="77777777" w:rsidR="00354F83" w:rsidRPr="00637055" w:rsidRDefault="00354F83" w:rsidP="00637055">
      <w:pPr>
        <w:pStyle w:val="NoSpacing"/>
        <w:rPr>
          <w:rFonts w:ascii="Arial" w:hAnsi="Arial" w:cs="Arial"/>
          <w:sz w:val="24"/>
          <w:szCs w:val="28"/>
        </w:rPr>
      </w:pPr>
    </w:p>
    <w:p w14:paraId="22ACC084" w14:textId="77777777" w:rsidR="00354F83" w:rsidRPr="00C30601" w:rsidRDefault="00637055" w:rsidP="00637055">
      <w:pPr>
        <w:pStyle w:val="NoSpacing"/>
        <w:rPr>
          <w:rFonts w:ascii="Arial" w:hAnsi="Arial" w:cs="Arial"/>
          <w:b/>
          <w:bCs/>
          <w:sz w:val="24"/>
          <w:szCs w:val="28"/>
        </w:rPr>
      </w:pPr>
      <w:r w:rsidRPr="00637055">
        <w:rPr>
          <w:rFonts w:ascii="Arial" w:hAnsi="Arial" w:cs="Arial"/>
          <w:b/>
          <w:bCs/>
          <w:sz w:val="24"/>
          <w:szCs w:val="28"/>
        </w:rPr>
        <w:t>Rearrange to Encourage Flow and Calm</w:t>
      </w:r>
    </w:p>
    <w:p w14:paraId="23C68A8B" w14:textId="77777777" w:rsidR="00B4571D" w:rsidRDefault="00637055" w:rsidP="00637055">
      <w:pPr>
        <w:pStyle w:val="NoSpacing"/>
        <w:rPr>
          <w:rFonts w:ascii="Arial" w:hAnsi="Arial" w:cs="Arial"/>
          <w:sz w:val="24"/>
          <w:szCs w:val="28"/>
        </w:rPr>
      </w:pPr>
      <w:r w:rsidRPr="00637055">
        <w:rPr>
          <w:rFonts w:ascii="Arial" w:hAnsi="Arial" w:cs="Arial"/>
          <w:sz w:val="24"/>
          <w:szCs w:val="28"/>
        </w:rPr>
        <w:br/>
        <w:t xml:space="preserve">Sometimes refreshing your space is not about removing things, but about rearranging what you already have. Look at how furniture, lighting, and objects are placed and think about whether they support easy movement and calm energy. Small shifts, like moving a chair to catch natural light or creating a cozy reading corner, can make a big impact. </w:t>
      </w:r>
    </w:p>
    <w:p w14:paraId="16530BE7" w14:textId="77777777" w:rsidR="00B4571D" w:rsidRDefault="00B4571D" w:rsidP="00637055">
      <w:pPr>
        <w:pStyle w:val="NoSpacing"/>
        <w:rPr>
          <w:rFonts w:ascii="Arial" w:hAnsi="Arial" w:cs="Arial"/>
          <w:sz w:val="24"/>
          <w:szCs w:val="28"/>
        </w:rPr>
      </w:pPr>
    </w:p>
    <w:p w14:paraId="28728C2D" w14:textId="12BDCC4B" w:rsidR="00637055" w:rsidRPr="00C30601" w:rsidRDefault="00637055" w:rsidP="00637055">
      <w:pPr>
        <w:pStyle w:val="NoSpacing"/>
        <w:rPr>
          <w:rFonts w:ascii="Arial" w:hAnsi="Arial" w:cs="Arial"/>
          <w:sz w:val="24"/>
          <w:szCs w:val="28"/>
        </w:rPr>
      </w:pPr>
      <w:r w:rsidRPr="00637055">
        <w:rPr>
          <w:rFonts w:ascii="Arial" w:hAnsi="Arial" w:cs="Arial"/>
          <w:sz w:val="24"/>
          <w:szCs w:val="28"/>
        </w:rPr>
        <w:t>Aim for layouts that feel open rather than cramped, welcoming rather than closed off. When your space supports easy flow, it helps your body and mind relax more naturally. Trust your instincts about what feels balanced and spacious to you.</w:t>
      </w:r>
    </w:p>
    <w:p w14:paraId="4C40F49D" w14:textId="77777777" w:rsidR="00354F83" w:rsidRPr="00C30601" w:rsidRDefault="00354F83" w:rsidP="00637055">
      <w:pPr>
        <w:pStyle w:val="NoSpacing"/>
        <w:rPr>
          <w:rFonts w:ascii="Arial" w:hAnsi="Arial" w:cs="Arial"/>
          <w:sz w:val="24"/>
          <w:szCs w:val="28"/>
        </w:rPr>
      </w:pPr>
    </w:p>
    <w:p w14:paraId="3EABC152" w14:textId="77777777" w:rsidR="00354F83" w:rsidRPr="00637055" w:rsidRDefault="00354F83" w:rsidP="00637055">
      <w:pPr>
        <w:pStyle w:val="NoSpacing"/>
        <w:rPr>
          <w:rFonts w:ascii="Arial" w:hAnsi="Arial" w:cs="Arial"/>
          <w:sz w:val="24"/>
          <w:szCs w:val="28"/>
        </w:rPr>
      </w:pPr>
    </w:p>
    <w:p w14:paraId="2F7FB5C8" w14:textId="77777777" w:rsidR="00354F83" w:rsidRPr="00C30601" w:rsidRDefault="00637055" w:rsidP="00637055">
      <w:pPr>
        <w:pStyle w:val="NoSpacing"/>
        <w:rPr>
          <w:rFonts w:ascii="Arial" w:hAnsi="Arial" w:cs="Arial"/>
          <w:b/>
          <w:bCs/>
          <w:sz w:val="24"/>
          <w:szCs w:val="28"/>
        </w:rPr>
      </w:pPr>
      <w:r w:rsidRPr="00637055">
        <w:rPr>
          <w:rFonts w:ascii="Arial" w:hAnsi="Arial" w:cs="Arial"/>
          <w:b/>
          <w:bCs/>
          <w:sz w:val="24"/>
          <w:szCs w:val="28"/>
        </w:rPr>
        <w:lastRenderedPageBreak/>
        <w:t>Use Color and Light to Uplift Mood</w:t>
      </w:r>
    </w:p>
    <w:p w14:paraId="4D785C22" w14:textId="5E243E87" w:rsidR="00637055" w:rsidRPr="00C30601" w:rsidRDefault="00637055" w:rsidP="00637055">
      <w:pPr>
        <w:pStyle w:val="NoSpacing"/>
        <w:rPr>
          <w:rFonts w:ascii="Arial" w:hAnsi="Arial" w:cs="Arial"/>
          <w:sz w:val="24"/>
          <w:szCs w:val="28"/>
        </w:rPr>
      </w:pPr>
      <w:r w:rsidRPr="00637055">
        <w:rPr>
          <w:rFonts w:ascii="Arial" w:hAnsi="Arial" w:cs="Arial"/>
          <w:sz w:val="24"/>
          <w:szCs w:val="28"/>
        </w:rPr>
        <w:br/>
        <w:t xml:space="preserve">Color and light have a big influence on your mood and energy. Adding lighter, brighter colors can make a room feel more cheerful and open, while softer tones can create a calming effect. You do not need to repaint entire rooms </w:t>
      </w:r>
      <w:proofErr w:type="gramStart"/>
      <w:r w:rsidRPr="00637055">
        <w:rPr>
          <w:rFonts w:ascii="Arial" w:hAnsi="Arial" w:cs="Arial"/>
          <w:sz w:val="24"/>
          <w:szCs w:val="28"/>
        </w:rPr>
        <w:t>to benefit</w:t>
      </w:r>
      <w:proofErr w:type="gramEnd"/>
      <w:r w:rsidRPr="00637055">
        <w:rPr>
          <w:rFonts w:ascii="Arial" w:hAnsi="Arial" w:cs="Arial"/>
          <w:sz w:val="24"/>
          <w:szCs w:val="28"/>
        </w:rPr>
        <w:t>. Small changes like new pillows, throws, or artwork can refresh the atmosphere. Pay attention to how much natural light your space gets and look for ways to enhance it. Open curtains, clean windows, and place mirrors to reflect more sunlight into your rooms. Light, whether natural or artificial, helps lift your energy and sharpen your focus.</w:t>
      </w:r>
    </w:p>
    <w:p w14:paraId="73BA8110" w14:textId="77777777" w:rsidR="00354F83" w:rsidRPr="00C30601" w:rsidRDefault="00354F83" w:rsidP="00637055">
      <w:pPr>
        <w:pStyle w:val="NoSpacing"/>
        <w:rPr>
          <w:rFonts w:ascii="Arial" w:hAnsi="Arial" w:cs="Arial"/>
          <w:sz w:val="24"/>
          <w:szCs w:val="28"/>
        </w:rPr>
      </w:pPr>
    </w:p>
    <w:p w14:paraId="07A0B4C1" w14:textId="77777777" w:rsidR="00354F83" w:rsidRPr="00637055" w:rsidRDefault="00354F83" w:rsidP="00637055">
      <w:pPr>
        <w:pStyle w:val="NoSpacing"/>
        <w:rPr>
          <w:rFonts w:ascii="Arial" w:hAnsi="Arial" w:cs="Arial"/>
          <w:sz w:val="24"/>
          <w:szCs w:val="28"/>
        </w:rPr>
      </w:pPr>
    </w:p>
    <w:p w14:paraId="14EAA9A9" w14:textId="77777777" w:rsidR="00354F83" w:rsidRPr="00C30601" w:rsidRDefault="00637055" w:rsidP="00637055">
      <w:pPr>
        <w:pStyle w:val="NoSpacing"/>
        <w:rPr>
          <w:rFonts w:ascii="Arial" w:hAnsi="Arial" w:cs="Arial"/>
          <w:b/>
          <w:bCs/>
          <w:sz w:val="24"/>
          <w:szCs w:val="28"/>
        </w:rPr>
      </w:pPr>
      <w:r w:rsidRPr="00637055">
        <w:rPr>
          <w:rFonts w:ascii="Arial" w:hAnsi="Arial" w:cs="Arial"/>
          <w:b/>
          <w:bCs/>
          <w:sz w:val="24"/>
          <w:szCs w:val="28"/>
        </w:rPr>
        <w:t>Let Go of Items That Carry Old Energy</w:t>
      </w:r>
    </w:p>
    <w:p w14:paraId="1D7370A0" w14:textId="3B430384" w:rsidR="00637055" w:rsidRPr="00C30601" w:rsidRDefault="00637055" w:rsidP="00637055">
      <w:pPr>
        <w:pStyle w:val="NoSpacing"/>
        <w:rPr>
          <w:rFonts w:ascii="Arial" w:hAnsi="Arial" w:cs="Arial"/>
          <w:sz w:val="24"/>
          <w:szCs w:val="28"/>
        </w:rPr>
      </w:pPr>
      <w:r w:rsidRPr="00637055">
        <w:rPr>
          <w:rFonts w:ascii="Arial" w:hAnsi="Arial" w:cs="Arial"/>
          <w:sz w:val="24"/>
          <w:szCs w:val="28"/>
        </w:rPr>
        <w:br/>
        <w:t>Some objects hold memories, emotions, or associations that no longer serve you. Holding onto these items can weigh on you without you realizing it. As you refresh your space, take time to notice if any belongings feel heavy, tied to past events, or out of place in your current life. It is okay to thank those items for their role in your story and then let them go. Releasing objects that carry old energy creates space for new experiences and growth. Surround yourself with things that reflect who you are now and who you are becoming, not who you were.</w:t>
      </w:r>
    </w:p>
    <w:p w14:paraId="5F72F558" w14:textId="77777777" w:rsidR="00354F83" w:rsidRPr="00C30601" w:rsidRDefault="00354F83" w:rsidP="00637055">
      <w:pPr>
        <w:pStyle w:val="NoSpacing"/>
        <w:rPr>
          <w:rFonts w:ascii="Arial" w:hAnsi="Arial" w:cs="Arial"/>
          <w:sz w:val="24"/>
          <w:szCs w:val="28"/>
        </w:rPr>
      </w:pPr>
    </w:p>
    <w:p w14:paraId="7044E8E3" w14:textId="77777777" w:rsidR="00354F83" w:rsidRPr="00637055" w:rsidRDefault="00354F83" w:rsidP="00637055">
      <w:pPr>
        <w:pStyle w:val="NoSpacing"/>
        <w:rPr>
          <w:rFonts w:ascii="Arial" w:hAnsi="Arial" w:cs="Arial"/>
          <w:sz w:val="24"/>
          <w:szCs w:val="28"/>
        </w:rPr>
      </w:pPr>
    </w:p>
    <w:p w14:paraId="13FB64DF" w14:textId="77777777" w:rsidR="00354F83" w:rsidRPr="00C30601" w:rsidRDefault="00637055" w:rsidP="00637055">
      <w:pPr>
        <w:pStyle w:val="NoSpacing"/>
        <w:rPr>
          <w:rFonts w:ascii="Arial" w:hAnsi="Arial" w:cs="Arial"/>
          <w:b/>
          <w:bCs/>
          <w:sz w:val="24"/>
          <w:szCs w:val="28"/>
        </w:rPr>
      </w:pPr>
      <w:r w:rsidRPr="00637055">
        <w:rPr>
          <w:rFonts w:ascii="Arial" w:hAnsi="Arial" w:cs="Arial"/>
          <w:b/>
          <w:bCs/>
          <w:sz w:val="24"/>
          <w:szCs w:val="28"/>
        </w:rPr>
        <w:t>Clean With Intention and Presence</w:t>
      </w:r>
    </w:p>
    <w:p w14:paraId="70B46FA8" w14:textId="1EA751D7" w:rsidR="00637055" w:rsidRPr="00C30601" w:rsidRDefault="00637055" w:rsidP="00637055">
      <w:pPr>
        <w:pStyle w:val="NoSpacing"/>
        <w:rPr>
          <w:rFonts w:ascii="Arial" w:hAnsi="Arial" w:cs="Arial"/>
          <w:sz w:val="24"/>
          <w:szCs w:val="28"/>
        </w:rPr>
      </w:pPr>
      <w:r w:rsidRPr="00637055">
        <w:rPr>
          <w:rFonts w:ascii="Arial" w:hAnsi="Arial" w:cs="Arial"/>
          <w:sz w:val="24"/>
          <w:szCs w:val="28"/>
        </w:rPr>
        <w:br/>
        <w:t xml:space="preserve">Cleaning can feel like a </w:t>
      </w:r>
      <w:proofErr w:type="gramStart"/>
      <w:r w:rsidRPr="00637055">
        <w:rPr>
          <w:rFonts w:ascii="Arial" w:hAnsi="Arial" w:cs="Arial"/>
          <w:sz w:val="24"/>
          <w:szCs w:val="28"/>
        </w:rPr>
        <w:t>chore, but</w:t>
      </w:r>
      <w:proofErr w:type="gramEnd"/>
      <w:r w:rsidRPr="00637055">
        <w:rPr>
          <w:rFonts w:ascii="Arial" w:hAnsi="Arial" w:cs="Arial"/>
          <w:sz w:val="24"/>
          <w:szCs w:val="28"/>
        </w:rPr>
        <w:t xml:space="preserve"> approaching it with intention and presence changes the experience. Instead of rushing through it, take your time and focus on each action. Pay attention to how your space feels as you wipe, sweep, and organize. Think of cleaning as an act of </w:t>
      </w:r>
      <w:proofErr w:type="gramStart"/>
      <w:r w:rsidRPr="00637055">
        <w:rPr>
          <w:rFonts w:ascii="Arial" w:hAnsi="Arial" w:cs="Arial"/>
          <w:sz w:val="24"/>
          <w:szCs w:val="28"/>
        </w:rPr>
        <w:t>care</w:t>
      </w:r>
      <w:proofErr w:type="gramEnd"/>
      <w:r w:rsidRPr="00637055">
        <w:rPr>
          <w:rFonts w:ascii="Arial" w:hAnsi="Arial" w:cs="Arial"/>
          <w:sz w:val="24"/>
          <w:szCs w:val="28"/>
        </w:rPr>
        <w:t xml:space="preserve"> for yourself and your environment. You are not just removing dust and dirt; you are creating a more supportive atmosphere. Being present while you clean helps you connect more deeply with your surroundings and appreciate the improvements you are making. A clean, intentional space helps your mind feel more refreshed and grounded.</w:t>
      </w:r>
    </w:p>
    <w:p w14:paraId="486377EB" w14:textId="77777777" w:rsidR="00354F83" w:rsidRPr="00C30601" w:rsidRDefault="00354F83" w:rsidP="00637055">
      <w:pPr>
        <w:pStyle w:val="NoSpacing"/>
        <w:rPr>
          <w:rFonts w:ascii="Arial" w:hAnsi="Arial" w:cs="Arial"/>
          <w:sz w:val="24"/>
          <w:szCs w:val="28"/>
        </w:rPr>
      </w:pPr>
    </w:p>
    <w:p w14:paraId="2BD6875C" w14:textId="77777777" w:rsidR="00354F83" w:rsidRPr="00637055" w:rsidRDefault="00354F83" w:rsidP="00637055">
      <w:pPr>
        <w:pStyle w:val="NoSpacing"/>
        <w:rPr>
          <w:rFonts w:ascii="Arial" w:hAnsi="Arial" w:cs="Arial"/>
          <w:sz w:val="24"/>
          <w:szCs w:val="28"/>
        </w:rPr>
      </w:pPr>
    </w:p>
    <w:p w14:paraId="6C61E568" w14:textId="77777777" w:rsidR="00354F83" w:rsidRPr="00C30601" w:rsidRDefault="00637055" w:rsidP="00637055">
      <w:pPr>
        <w:pStyle w:val="NoSpacing"/>
        <w:rPr>
          <w:rFonts w:ascii="Arial" w:hAnsi="Arial" w:cs="Arial"/>
          <w:b/>
          <w:bCs/>
          <w:sz w:val="24"/>
          <w:szCs w:val="28"/>
        </w:rPr>
      </w:pPr>
      <w:r w:rsidRPr="00637055">
        <w:rPr>
          <w:rFonts w:ascii="Arial" w:hAnsi="Arial" w:cs="Arial"/>
          <w:b/>
          <w:bCs/>
          <w:sz w:val="24"/>
          <w:szCs w:val="28"/>
        </w:rPr>
        <w:t>Create Zones for Rest, Focus, and Play</w:t>
      </w:r>
    </w:p>
    <w:p w14:paraId="552C6F73" w14:textId="6013A305" w:rsidR="00637055" w:rsidRPr="00C30601" w:rsidRDefault="00637055" w:rsidP="00637055">
      <w:pPr>
        <w:pStyle w:val="NoSpacing"/>
        <w:rPr>
          <w:rFonts w:ascii="Arial" w:hAnsi="Arial" w:cs="Arial"/>
          <w:sz w:val="24"/>
          <w:szCs w:val="28"/>
        </w:rPr>
      </w:pPr>
      <w:r w:rsidRPr="00637055">
        <w:rPr>
          <w:rFonts w:ascii="Arial" w:hAnsi="Arial" w:cs="Arial"/>
          <w:sz w:val="24"/>
          <w:szCs w:val="28"/>
        </w:rPr>
        <w:br/>
        <w:t>Creating clear zones in your space helps support different parts of your life. Designate areas for rest, focus, and play to make it easier to shift gears during the day. A rest zone might include cozy seating, soft lighting, and calming decor. A focus zone could have a clear desk, good lighting, and minimal distractions. A play or creativity zone might include art supplies, games, or anything that encourages fun and imagination. Having defined spaces reduces mental clutter because you know exactly where to go for different activities. It also makes it easier to create daily rhythms that support your energy and well-being.</w:t>
      </w:r>
    </w:p>
    <w:p w14:paraId="6D35FC91" w14:textId="77777777" w:rsidR="00354F83" w:rsidRPr="00C30601" w:rsidRDefault="00354F83" w:rsidP="00637055">
      <w:pPr>
        <w:pStyle w:val="NoSpacing"/>
        <w:rPr>
          <w:rFonts w:ascii="Arial" w:hAnsi="Arial" w:cs="Arial"/>
          <w:sz w:val="24"/>
          <w:szCs w:val="28"/>
        </w:rPr>
      </w:pPr>
    </w:p>
    <w:p w14:paraId="3A72CA09" w14:textId="77777777" w:rsidR="00354F83" w:rsidRPr="00637055" w:rsidRDefault="00354F83" w:rsidP="00637055">
      <w:pPr>
        <w:pStyle w:val="NoSpacing"/>
        <w:rPr>
          <w:rFonts w:ascii="Arial" w:hAnsi="Arial" w:cs="Arial"/>
          <w:b/>
          <w:bCs/>
          <w:sz w:val="24"/>
          <w:szCs w:val="28"/>
        </w:rPr>
      </w:pPr>
    </w:p>
    <w:p w14:paraId="62FD1121" w14:textId="77777777" w:rsidR="00354F83" w:rsidRPr="00C30601" w:rsidRDefault="00637055" w:rsidP="00637055">
      <w:pPr>
        <w:pStyle w:val="NoSpacing"/>
        <w:rPr>
          <w:rFonts w:ascii="Arial" w:hAnsi="Arial" w:cs="Arial"/>
          <w:b/>
          <w:bCs/>
          <w:sz w:val="24"/>
          <w:szCs w:val="28"/>
        </w:rPr>
      </w:pPr>
      <w:r w:rsidRPr="00637055">
        <w:rPr>
          <w:rFonts w:ascii="Arial" w:hAnsi="Arial" w:cs="Arial"/>
          <w:b/>
          <w:bCs/>
          <w:sz w:val="24"/>
          <w:szCs w:val="28"/>
        </w:rPr>
        <w:lastRenderedPageBreak/>
        <w:t>Make Your Space a Supportive Reset Tool</w:t>
      </w:r>
    </w:p>
    <w:p w14:paraId="24BC6C84" w14:textId="60BD8DFD" w:rsidR="00637055" w:rsidRPr="00637055" w:rsidRDefault="00637055" w:rsidP="00637055">
      <w:pPr>
        <w:pStyle w:val="NoSpacing"/>
        <w:rPr>
          <w:rFonts w:ascii="Arial" w:hAnsi="Arial" w:cs="Arial"/>
          <w:sz w:val="24"/>
          <w:szCs w:val="28"/>
        </w:rPr>
      </w:pPr>
      <w:r w:rsidRPr="00637055">
        <w:rPr>
          <w:rFonts w:ascii="Arial" w:hAnsi="Arial" w:cs="Arial"/>
          <w:sz w:val="24"/>
          <w:szCs w:val="28"/>
        </w:rPr>
        <w:br/>
        <w:t>Your environment can become a powerful tool to help you reset whenever you need it. Think of your space as a partner in supporting your emotional and mental health. Keep items around you that inspire calm, focus, and joy. Arrange your surroundings so they invite you to pause, breathe, and recharge. When your space is organized with intention and care, it becomes much easier to return to a centered, energized state throughout the day. A supportive environment does not have to be perfect; it just needs to feel good to you and reflect the energy you want to create in your life.</w:t>
      </w:r>
    </w:p>
    <w:p w14:paraId="21BD11DB" w14:textId="2D667CC9" w:rsidR="00C37228" w:rsidRPr="00C30601" w:rsidRDefault="00C37228" w:rsidP="00637055">
      <w:pPr>
        <w:pStyle w:val="NoSpacing"/>
        <w:rPr>
          <w:rFonts w:ascii="Arial" w:hAnsi="Arial" w:cs="Arial"/>
          <w:sz w:val="24"/>
          <w:szCs w:val="28"/>
        </w:rPr>
      </w:pPr>
    </w:p>
    <w:sectPr w:rsidR="00C37228" w:rsidRPr="00C306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30E"/>
    <w:rsid w:val="0002130E"/>
    <w:rsid w:val="000B1F8B"/>
    <w:rsid w:val="00335F21"/>
    <w:rsid w:val="00354F83"/>
    <w:rsid w:val="004A250E"/>
    <w:rsid w:val="0051065E"/>
    <w:rsid w:val="00637055"/>
    <w:rsid w:val="009306FA"/>
    <w:rsid w:val="00936DA6"/>
    <w:rsid w:val="0099762C"/>
    <w:rsid w:val="00B4571D"/>
    <w:rsid w:val="00C30601"/>
    <w:rsid w:val="00C37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6B86F"/>
  <w15:chartTrackingRefBased/>
  <w15:docId w15:val="{5C5BABD6-D365-4C4C-AA12-AFCA5CF3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13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3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3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3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3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3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3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3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3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213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3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3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3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3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3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3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3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30E"/>
    <w:rPr>
      <w:rFonts w:eastAsiaTheme="majorEastAsia" w:cstheme="majorBidi"/>
      <w:color w:val="272727" w:themeColor="text1" w:themeTint="D8"/>
    </w:rPr>
  </w:style>
  <w:style w:type="paragraph" w:styleId="Title">
    <w:name w:val="Title"/>
    <w:basedOn w:val="Normal"/>
    <w:next w:val="Normal"/>
    <w:link w:val="TitleChar"/>
    <w:uiPriority w:val="10"/>
    <w:qFormat/>
    <w:rsid w:val="000213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3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3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3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30E"/>
    <w:pPr>
      <w:spacing w:before="160"/>
      <w:jc w:val="center"/>
    </w:pPr>
    <w:rPr>
      <w:i/>
      <w:iCs/>
      <w:color w:val="404040" w:themeColor="text1" w:themeTint="BF"/>
    </w:rPr>
  </w:style>
  <w:style w:type="character" w:customStyle="1" w:styleId="QuoteChar">
    <w:name w:val="Quote Char"/>
    <w:basedOn w:val="DefaultParagraphFont"/>
    <w:link w:val="Quote"/>
    <w:uiPriority w:val="29"/>
    <w:rsid w:val="0002130E"/>
    <w:rPr>
      <w:i/>
      <w:iCs/>
      <w:color w:val="404040" w:themeColor="text1" w:themeTint="BF"/>
    </w:rPr>
  </w:style>
  <w:style w:type="paragraph" w:styleId="ListParagraph">
    <w:name w:val="List Paragraph"/>
    <w:basedOn w:val="Normal"/>
    <w:uiPriority w:val="34"/>
    <w:qFormat/>
    <w:rsid w:val="0002130E"/>
    <w:pPr>
      <w:ind w:left="720"/>
      <w:contextualSpacing/>
    </w:pPr>
  </w:style>
  <w:style w:type="character" w:styleId="IntenseEmphasis">
    <w:name w:val="Intense Emphasis"/>
    <w:basedOn w:val="DefaultParagraphFont"/>
    <w:uiPriority w:val="21"/>
    <w:qFormat/>
    <w:rsid w:val="0002130E"/>
    <w:rPr>
      <w:i/>
      <w:iCs/>
      <w:color w:val="0F4761" w:themeColor="accent1" w:themeShade="BF"/>
    </w:rPr>
  </w:style>
  <w:style w:type="paragraph" w:styleId="IntenseQuote">
    <w:name w:val="Intense Quote"/>
    <w:basedOn w:val="Normal"/>
    <w:next w:val="Normal"/>
    <w:link w:val="IntenseQuoteChar"/>
    <w:uiPriority w:val="30"/>
    <w:qFormat/>
    <w:rsid w:val="000213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30E"/>
    <w:rPr>
      <w:i/>
      <w:iCs/>
      <w:color w:val="0F4761" w:themeColor="accent1" w:themeShade="BF"/>
    </w:rPr>
  </w:style>
  <w:style w:type="character" w:styleId="IntenseReference">
    <w:name w:val="Intense Reference"/>
    <w:basedOn w:val="DefaultParagraphFont"/>
    <w:uiPriority w:val="32"/>
    <w:qFormat/>
    <w:rsid w:val="000213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423845">
      <w:bodyDiv w:val="1"/>
      <w:marLeft w:val="0"/>
      <w:marRight w:val="0"/>
      <w:marTop w:val="0"/>
      <w:marBottom w:val="0"/>
      <w:divBdr>
        <w:top w:val="none" w:sz="0" w:space="0" w:color="auto"/>
        <w:left w:val="none" w:sz="0" w:space="0" w:color="auto"/>
        <w:bottom w:val="none" w:sz="0" w:space="0" w:color="auto"/>
        <w:right w:val="none" w:sz="0" w:space="0" w:color="auto"/>
      </w:divBdr>
    </w:div>
    <w:div w:id="1101685955">
      <w:bodyDiv w:val="1"/>
      <w:marLeft w:val="0"/>
      <w:marRight w:val="0"/>
      <w:marTop w:val="0"/>
      <w:marBottom w:val="0"/>
      <w:divBdr>
        <w:top w:val="none" w:sz="0" w:space="0" w:color="auto"/>
        <w:left w:val="none" w:sz="0" w:space="0" w:color="auto"/>
        <w:bottom w:val="none" w:sz="0" w:space="0" w:color="auto"/>
        <w:right w:val="none" w:sz="0" w:space="0" w:color="auto"/>
      </w:divBdr>
    </w:div>
    <w:div w:id="1129200858">
      <w:bodyDiv w:val="1"/>
      <w:marLeft w:val="0"/>
      <w:marRight w:val="0"/>
      <w:marTop w:val="0"/>
      <w:marBottom w:val="0"/>
      <w:divBdr>
        <w:top w:val="none" w:sz="0" w:space="0" w:color="auto"/>
        <w:left w:val="none" w:sz="0" w:space="0" w:color="auto"/>
        <w:bottom w:val="none" w:sz="0" w:space="0" w:color="auto"/>
        <w:right w:val="none" w:sz="0" w:space="0" w:color="auto"/>
      </w:divBdr>
    </w:div>
    <w:div w:id="18405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841</Words>
  <Characters>4794</Characters>
  <Application>Microsoft Office Word</Application>
  <DocSecurity>0</DocSecurity>
  <Lines>39</Lines>
  <Paragraphs>11</Paragraphs>
  <ScaleCrop>false</ScaleCrop>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2025-04-23T16:04:00Z</dcterms:created>
  <dcterms:modified xsi:type="dcterms:W3CDTF">2025-04-30T16:24:00Z</dcterms:modified>
</cp:coreProperties>
</file>